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p>
    <w:p w:rsidR="00735DFA" w:rsidRPr="009A73FD" w:rsidRDefault="00735DFA" w:rsidP="00735DFA">
      <w:pPr>
        <w:rPr>
          <w:rFonts w:ascii="Arial" w:hAnsi="Arial" w:cs="Arial"/>
          <w:b/>
        </w:rPr>
      </w:pPr>
      <w:r w:rsidRPr="009A73FD">
        <w:rPr>
          <w:rFonts w:ascii="Arial" w:hAnsi="Arial" w:cs="Arial"/>
          <w:b/>
        </w:rPr>
        <w:t>AV1255AM</w:t>
      </w:r>
      <w:r w:rsidRPr="009A73FD">
        <w:rPr>
          <w:rFonts w:ascii="Arial" w:hAnsi="Arial" w:cs="Arial"/>
          <w:b/>
        </w:rPr>
        <w:tab/>
      </w:r>
      <w:r w:rsidRPr="009A73FD">
        <w:rPr>
          <w:rFonts w:ascii="Arial" w:hAnsi="Arial" w:cs="Arial"/>
          <w:b/>
        </w:rPr>
        <w:tab/>
        <w:t>1.3 Megapixel H.264 Day/Night IP MegaDome</w:t>
      </w:r>
      <w:r w:rsidRPr="009A73FD">
        <w:rPr>
          <w:rFonts w:ascii="Arial" w:hAnsi="Arial" w:cs="Arial"/>
          <w:b/>
          <w:vertAlign w:val="superscript"/>
        </w:rPr>
        <w:t>®</w:t>
      </w:r>
      <w:r w:rsidRPr="009A73FD">
        <w:rPr>
          <w:rFonts w:ascii="Arial" w:hAnsi="Arial" w:cs="Arial"/>
          <w:b/>
        </w:rPr>
        <w:t xml:space="preserve"> 2 Camera w/ </w:t>
      </w:r>
    </w:p>
    <w:p w:rsidR="00735DFA" w:rsidRDefault="00735DFA" w:rsidP="00735DFA">
      <w:pPr>
        <w:rPr>
          <w:rFonts w:ascii="Arial" w:hAnsi="Arial" w:cs="Arial"/>
          <w:b/>
        </w:rPr>
      </w:pPr>
      <w:r w:rsidRPr="009A73FD">
        <w:rPr>
          <w:rFonts w:ascii="Arial" w:hAnsi="Arial" w:cs="Arial"/>
          <w:b/>
        </w:rPr>
        <w:tab/>
      </w:r>
      <w:r w:rsidRPr="009A73FD">
        <w:rPr>
          <w:rFonts w:ascii="Arial" w:hAnsi="Arial" w:cs="Arial"/>
          <w:b/>
        </w:rPr>
        <w:tab/>
      </w:r>
      <w:r w:rsidRPr="009A73FD">
        <w:rPr>
          <w:rFonts w:ascii="Arial" w:hAnsi="Arial" w:cs="Arial"/>
          <w:b/>
        </w:rPr>
        <w:tab/>
        <w:t>Remote Zoom, Remote Focus and Auto Iris</w:t>
      </w:r>
    </w:p>
    <w:p w:rsidR="00735DFA" w:rsidRPr="009A73FD" w:rsidRDefault="00735DFA" w:rsidP="00735DFA">
      <w:pPr>
        <w:rPr>
          <w:rFonts w:ascii="Arial" w:hAnsi="Arial" w:cs="Arial"/>
          <w:b/>
        </w:rPr>
      </w:pPr>
      <w:r w:rsidRPr="009A73FD">
        <w:rPr>
          <w:rFonts w:ascii="Arial" w:hAnsi="Arial" w:cs="Arial"/>
          <w:b/>
        </w:rPr>
        <w:t>AV1255AM</w:t>
      </w:r>
      <w:r>
        <w:rPr>
          <w:rFonts w:ascii="Arial" w:hAnsi="Arial" w:cs="Arial"/>
          <w:b/>
        </w:rPr>
        <w:t>-H</w:t>
      </w:r>
      <w:r w:rsidRPr="009A73FD">
        <w:rPr>
          <w:rFonts w:ascii="Arial" w:hAnsi="Arial" w:cs="Arial"/>
          <w:b/>
        </w:rPr>
        <w:tab/>
        <w:t>1.3 Megapixel H.264 Day/Night IP MegaDome</w:t>
      </w:r>
      <w:r w:rsidRPr="009A73FD">
        <w:rPr>
          <w:rFonts w:ascii="Arial" w:hAnsi="Arial" w:cs="Arial"/>
          <w:b/>
          <w:vertAlign w:val="superscript"/>
        </w:rPr>
        <w:t>®</w:t>
      </w:r>
      <w:r w:rsidRPr="009A73FD">
        <w:rPr>
          <w:rFonts w:ascii="Arial" w:hAnsi="Arial" w:cs="Arial"/>
          <w:b/>
        </w:rPr>
        <w:t xml:space="preserve"> 2 Camera w/ </w:t>
      </w:r>
    </w:p>
    <w:p w:rsidR="00735DFA" w:rsidRPr="009A73FD" w:rsidRDefault="00735DFA" w:rsidP="00735DFA">
      <w:pPr>
        <w:rPr>
          <w:rFonts w:ascii="Arial" w:hAnsi="Arial" w:cs="Arial"/>
          <w:b/>
          <w:vertAlign w:val="superscript"/>
        </w:rPr>
      </w:pPr>
      <w:r w:rsidRPr="009A73FD">
        <w:rPr>
          <w:rFonts w:ascii="Arial" w:hAnsi="Arial" w:cs="Arial"/>
          <w:b/>
        </w:rPr>
        <w:tab/>
      </w:r>
      <w:r w:rsidRPr="009A73FD">
        <w:rPr>
          <w:rFonts w:ascii="Arial" w:hAnsi="Arial" w:cs="Arial"/>
          <w:b/>
        </w:rPr>
        <w:tab/>
      </w:r>
      <w:r w:rsidRPr="009A73FD">
        <w:rPr>
          <w:rFonts w:ascii="Arial" w:hAnsi="Arial" w:cs="Arial"/>
          <w:b/>
        </w:rPr>
        <w:tab/>
        <w:t>Remote Zoom, Remote Focus</w:t>
      </w:r>
      <w:r>
        <w:rPr>
          <w:rFonts w:ascii="Arial" w:hAnsi="Arial" w:cs="Arial"/>
          <w:b/>
        </w:rPr>
        <w:t xml:space="preserve">, </w:t>
      </w:r>
      <w:r w:rsidRPr="009A73FD">
        <w:rPr>
          <w:rFonts w:ascii="Arial" w:hAnsi="Arial" w:cs="Arial"/>
          <w:b/>
        </w:rPr>
        <w:t>Auto Iris</w:t>
      </w:r>
      <w:r>
        <w:rPr>
          <w:rFonts w:ascii="Arial" w:hAnsi="Arial" w:cs="Arial"/>
          <w:b/>
        </w:rPr>
        <w:t xml:space="preserve"> and Heater</w:t>
      </w:r>
    </w:p>
    <w:p w:rsidR="00735DFA" w:rsidRPr="009A73FD" w:rsidRDefault="00735DFA" w:rsidP="00735DFA">
      <w:pPr>
        <w:rPr>
          <w:rFonts w:ascii="Arial" w:hAnsi="Arial" w:cs="Arial"/>
          <w:b/>
        </w:rPr>
      </w:pPr>
      <w:r w:rsidRPr="009A73FD">
        <w:rPr>
          <w:rFonts w:ascii="Arial" w:hAnsi="Arial" w:cs="Arial"/>
          <w:b/>
        </w:rPr>
        <w:t>AV1255AM</w:t>
      </w:r>
      <w:r>
        <w:rPr>
          <w:rFonts w:ascii="Arial" w:hAnsi="Arial" w:cs="Arial"/>
          <w:b/>
        </w:rPr>
        <w:t>IR</w:t>
      </w:r>
      <w:r w:rsidRPr="009A73FD">
        <w:rPr>
          <w:rFonts w:ascii="Arial" w:hAnsi="Arial" w:cs="Arial"/>
          <w:b/>
        </w:rPr>
        <w:tab/>
        <w:t>1.3 Megapixel H.264 Day/Night IP MegaDome</w:t>
      </w:r>
      <w:r w:rsidRPr="009A73FD">
        <w:rPr>
          <w:rFonts w:ascii="Arial" w:hAnsi="Arial" w:cs="Arial"/>
          <w:b/>
          <w:vertAlign w:val="superscript"/>
        </w:rPr>
        <w:t>®</w:t>
      </w:r>
      <w:r w:rsidRPr="009A73FD">
        <w:rPr>
          <w:rFonts w:ascii="Arial" w:hAnsi="Arial" w:cs="Arial"/>
          <w:b/>
        </w:rPr>
        <w:t xml:space="preserve"> 2 Camera w/ </w:t>
      </w:r>
    </w:p>
    <w:p w:rsidR="00735DFA" w:rsidRPr="009A73FD" w:rsidRDefault="00735DFA" w:rsidP="00735DFA">
      <w:pPr>
        <w:rPr>
          <w:rFonts w:ascii="Arial" w:hAnsi="Arial" w:cs="Arial"/>
          <w:b/>
          <w:vertAlign w:val="superscript"/>
        </w:rPr>
      </w:pPr>
      <w:r w:rsidRPr="009A73FD">
        <w:rPr>
          <w:rFonts w:ascii="Arial" w:hAnsi="Arial" w:cs="Arial"/>
          <w:b/>
        </w:rPr>
        <w:tab/>
      </w:r>
      <w:r w:rsidRPr="009A73FD">
        <w:rPr>
          <w:rFonts w:ascii="Arial" w:hAnsi="Arial" w:cs="Arial"/>
          <w:b/>
        </w:rPr>
        <w:tab/>
      </w:r>
      <w:r w:rsidRPr="009A73FD">
        <w:rPr>
          <w:rFonts w:ascii="Arial" w:hAnsi="Arial" w:cs="Arial"/>
          <w:b/>
        </w:rPr>
        <w:tab/>
        <w:t>Remote Zoom, Remote Focus</w:t>
      </w:r>
      <w:r>
        <w:rPr>
          <w:rFonts w:ascii="Arial" w:hAnsi="Arial" w:cs="Arial"/>
          <w:b/>
        </w:rPr>
        <w:t xml:space="preserve">, </w:t>
      </w:r>
      <w:r w:rsidRPr="009A73FD">
        <w:rPr>
          <w:rFonts w:ascii="Arial" w:hAnsi="Arial" w:cs="Arial"/>
          <w:b/>
        </w:rPr>
        <w:t>Auto Iris</w:t>
      </w:r>
      <w:r>
        <w:rPr>
          <w:rFonts w:ascii="Arial" w:hAnsi="Arial" w:cs="Arial"/>
          <w:b/>
        </w:rPr>
        <w:t xml:space="preserve"> an IR LEDs</w:t>
      </w:r>
    </w:p>
    <w:p w:rsidR="00735DFA" w:rsidRPr="009A73FD" w:rsidRDefault="00735DFA" w:rsidP="00735DFA">
      <w:pPr>
        <w:rPr>
          <w:rFonts w:ascii="Arial" w:hAnsi="Arial" w:cs="Arial"/>
          <w:b/>
        </w:rPr>
      </w:pPr>
      <w:r w:rsidRPr="009A73FD">
        <w:rPr>
          <w:rFonts w:ascii="Arial" w:hAnsi="Arial" w:cs="Arial"/>
          <w:b/>
        </w:rPr>
        <w:t>AV1255AM</w:t>
      </w:r>
      <w:r>
        <w:rPr>
          <w:rFonts w:ascii="Arial" w:hAnsi="Arial" w:cs="Arial"/>
          <w:b/>
        </w:rPr>
        <w:t>IR</w:t>
      </w:r>
      <w:r w:rsidRPr="009A73FD">
        <w:rPr>
          <w:rFonts w:ascii="Arial" w:hAnsi="Arial" w:cs="Arial"/>
          <w:b/>
        </w:rPr>
        <w:t>-H</w:t>
      </w:r>
      <w:r w:rsidRPr="009A73FD">
        <w:rPr>
          <w:rFonts w:ascii="Arial" w:hAnsi="Arial" w:cs="Arial"/>
          <w:b/>
        </w:rPr>
        <w:tab/>
        <w:t>1.3 Megapixel H.264 Day/Night IP MegaDome</w:t>
      </w:r>
      <w:r w:rsidRPr="009A73FD">
        <w:rPr>
          <w:rFonts w:ascii="Arial" w:hAnsi="Arial" w:cs="Arial"/>
          <w:b/>
          <w:vertAlign w:val="superscript"/>
        </w:rPr>
        <w:t>®</w:t>
      </w:r>
      <w:r w:rsidRPr="009A73FD">
        <w:rPr>
          <w:rFonts w:ascii="Arial" w:hAnsi="Arial" w:cs="Arial"/>
          <w:b/>
        </w:rPr>
        <w:t xml:space="preserve"> 2 Camera w/ </w:t>
      </w:r>
    </w:p>
    <w:p w:rsidR="00735DFA" w:rsidRPr="009A73FD" w:rsidRDefault="00735DFA" w:rsidP="00735DFA">
      <w:pPr>
        <w:rPr>
          <w:rFonts w:ascii="Arial" w:hAnsi="Arial" w:cs="Arial"/>
          <w:b/>
          <w:vertAlign w:val="superscript"/>
        </w:rPr>
      </w:pPr>
      <w:r w:rsidRPr="009A73FD">
        <w:rPr>
          <w:rFonts w:ascii="Arial" w:hAnsi="Arial" w:cs="Arial"/>
          <w:b/>
        </w:rPr>
        <w:tab/>
      </w:r>
      <w:r w:rsidRPr="009A73FD">
        <w:rPr>
          <w:rFonts w:ascii="Arial" w:hAnsi="Arial" w:cs="Arial"/>
          <w:b/>
        </w:rPr>
        <w:tab/>
      </w:r>
      <w:r w:rsidRPr="009A73FD">
        <w:rPr>
          <w:rFonts w:ascii="Arial" w:hAnsi="Arial" w:cs="Arial"/>
          <w:b/>
        </w:rPr>
        <w:tab/>
        <w:t>Remote Zoom, Remote Focus, Auto Iris</w:t>
      </w:r>
      <w:r>
        <w:rPr>
          <w:rFonts w:ascii="Arial" w:hAnsi="Arial" w:cs="Arial"/>
          <w:b/>
        </w:rPr>
        <w:t xml:space="preserve">, </w:t>
      </w:r>
      <w:r w:rsidRPr="009A73FD">
        <w:rPr>
          <w:rFonts w:ascii="Arial" w:hAnsi="Arial" w:cs="Arial"/>
          <w:b/>
        </w:rPr>
        <w:t>Heater</w:t>
      </w:r>
      <w:r>
        <w:rPr>
          <w:rFonts w:ascii="Arial" w:hAnsi="Arial" w:cs="Arial"/>
          <w:b/>
        </w:rPr>
        <w:t xml:space="preserve"> and IR LEDs</w:t>
      </w:r>
    </w:p>
    <w:p w:rsidR="00735DFA" w:rsidRPr="009A73FD" w:rsidRDefault="00735DFA" w:rsidP="00735DFA">
      <w:pPr>
        <w:rPr>
          <w:rFonts w:ascii="Arial" w:hAnsi="Arial" w:cs="Arial"/>
          <w:b/>
        </w:rPr>
      </w:pPr>
      <w:r>
        <w:rPr>
          <w:rFonts w:ascii="Arial" w:hAnsi="Arial" w:cs="Arial"/>
          <w:b/>
        </w:rPr>
        <w:t>AV1255DN</w:t>
      </w:r>
      <w:r w:rsidRPr="009A73FD">
        <w:rPr>
          <w:rFonts w:ascii="Arial" w:hAnsi="Arial" w:cs="Arial"/>
          <w:b/>
        </w:rPr>
        <w:tab/>
      </w:r>
      <w:r w:rsidRPr="009A73FD">
        <w:rPr>
          <w:rFonts w:ascii="Arial" w:hAnsi="Arial" w:cs="Arial"/>
          <w:b/>
        </w:rPr>
        <w:tab/>
        <w:t>1.3 Megapixel H.264 Day/Night IP MegaDome</w:t>
      </w:r>
      <w:r w:rsidRPr="009A73FD">
        <w:rPr>
          <w:rFonts w:ascii="Arial" w:hAnsi="Arial" w:cs="Arial"/>
          <w:b/>
          <w:vertAlign w:val="superscript"/>
        </w:rPr>
        <w:t>®</w:t>
      </w:r>
      <w:r w:rsidRPr="009A73FD">
        <w:rPr>
          <w:rFonts w:ascii="Arial" w:hAnsi="Arial" w:cs="Arial"/>
          <w:b/>
        </w:rPr>
        <w:t xml:space="preserve"> 2 Camera w/ </w:t>
      </w:r>
    </w:p>
    <w:p w:rsidR="00735DFA" w:rsidRDefault="00735DFA" w:rsidP="00735DFA">
      <w:pPr>
        <w:rPr>
          <w:rFonts w:ascii="Arial" w:hAnsi="Arial" w:cs="Arial"/>
          <w:b/>
        </w:rPr>
      </w:pPr>
      <w:r w:rsidRPr="009A73FD">
        <w:rPr>
          <w:rFonts w:ascii="Arial" w:hAnsi="Arial" w:cs="Arial"/>
          <w:b/>
        </w:rPr>
        <w:tab/>
      </w:r>
      <w:r w:rsidRPr="009A73FD">
        <w:rPr>
          <w:rFonts w:ascii="Arial" w:hAnsi="Arial" w:cs="Arial"/>
          <w:b/>
        </w:rPr>
        <w:tab/>
      </w:r>
      <w:r w:rsidRPr="009A73FD">
        <w:rPr>
          <w:rFonts w:ascii="Arial" w:hAnsi="Arial" w:cs="Arial"/>
          <w:b/>
        </w:rPr>
        <w:tab/>
      </w:r>
      <w:r>
        <w:rPr>
          <w:rFonts w:ascii="Arial" w:hAnsi="Arial" w:cs="Arial"/>
          <w:b/>
        </w:rPr>
        <w:t>3.4-10.5mm manual Lens</w:t>
      </w:r>
    </w:p>
    <w:p w:rsidR="00735DFA" w:rsidRPr="009A73FD" w:rsidRDefault="00735DFA" w:rsidP="00735DFA">
      <w:pPr>
        <w:rPr>
          <w:rFonts w:ascii="Arial" w:hAnsi="Arial" w:cs="Arial"/>
          <w:b/>
        </w:rPr>
      </w:pPr>
      <w:r>
        <w:rPr>
          <w:rFonts w:ascii="Arial" w:hAnsi="Arial" w:cs="Arial"/>
          <w:b/>
        </w:rPr>
        <w:t>AV1255DN-H</w:t>
      </w:r>
      <w:r w:rsidRPr="009A73FD">
        <w:rPr>
          <w:rFonts w:ascii="Arial" w:hAnsi="Arial" w:cs="Arial"/>
          <w:b/>
        </w:rPr>
        <w:tab/>
        <w:t>1.3 Megapixel H.264 Day/Night IP MegaDome</w:t>
      </w:r>
      <w:r w:rsidRPr="009A73FD">
        <w:rPr>
          <w:rFonts w:ascii="Arial" w:hAnsi="Arial" w:cs="Arial"/>
          <w:b/>
          <w:vertAlign w:val="superscript"/>
        </w:rPr>
        <w:t>®</w:t>
      </w:r>
      <w:r w:rsidRPr="009A73FD">
        <w:rPr>
          <w:rFonts w:ascii="Arial" w:hAnsi="Arial" w:cs="Arial"/>
          <w:b/>
        </w:rPr>
        <w:t xml:space="preserve"> 2 Camera w/ </w:t>
      </w:r>
    </w:p>
    <w:p w:rsidR="00735DFA" w:rsidRPr="009A73FD" w:rsidRDefault="00735DFA" w:rsidP="00735DFA">
      <w:pPr>
        <w:rPr>
          <w:rFonts w:ascii="Arial" w:hAnsi="Arial" w:cs="Arial"/>
          <w:b/>
          <w:vertAlign w:val="superscript"/>
        </w:rPr>
      </w:pPr>
      <w:r w:rsidRPr="009A73FD">
        <w:rPr>
          <w:rFonts w:ascii="Arial" w:hAnsi="Arial" w:cs="Arial"/>
          <w:b/>
        </w:rPr>
        <w:tab/>
      </w:r>
      <w:r w:rsidRPr="009A73FD">
        <w:rPr>
          <w:rFonts w:ascii="Arial" w:hAnsi="Arial" w:cs="Arial"/>
          <w:b/>
        </w:rPr>
        <w:tab/>
      </w:r>
      <w:r w:rsidRPr="009A73FD">
        <w:rPr>
          <w:rFonts w:ascii="Arial" w:hAnsi="Arial" w:cs="Arial"/>
          <w:b/>
        </w:rPr>
        <w:tab/>
      </w:r>
      <w:r>
        <w:rPr>
          <w:rFonts w:ascii="Arial" w:hAnsi="Arial" w:cs="Arial"/>
          <w:b/>
        </w:rPr>
        <w:t>3.4-10.5mm manual Lens and Heater</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r w:rsidRPr="0060114D">
        <w:rPr>
          <w:rFonts w:asciiTheme="minorHAnsi" w:hAnsiTheme="minorHAnsi" w:cstheme="minorHAnsi"/>
          <w:color w:val="000000" w:themeColor="text1"/>
          <w:sz w:val="16"/>
          <w:szCs w:val="16"/>
        </w:rPr>
        <w:t>MasterFormat™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lastRenderedPageBreak/>
        <w:t xml:space="preserve">                                </w:t>
      </w:r>
      <w:r>
        <w:rPr>
          <w:noProof/>
          <w:lang w:eastAsia="zh-TW"/>
        </w:rPr>
        <w:drawing>
          <wp:inline distT="0" distB="0" distL="0" distR="0">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PoE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4D01FD"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ONVIF</w:t>
      </w:r>
      <w:r w:rsidR="00735DFA">
        <w:rPr>
          <w:rFonts w:asciiTheme="minorHAnsi" w:hAnsiTheme="minorHAnsi" w:cstheme="minorHAnsi"/>
          <w:color w:val="000000" w:themeColor="text1"/>
          <w:sz w:val="20"/>
          <w:szCs w:val="20"/>
        </w:rPr>
        <w:t xml:space="preserve"> and PSIA</w:t>
      </w:r>
      <w:r>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3A140D"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Pr="00341D6E" w:rsidRDefault="00341D6E" w:rsidP="00341D6E">
      <w:pPr>
        <w:jc w:val="both"/>
        <w:rPr>
          <w:rFonts w:asciiTheme="minorHAnsi" w:hAnsiTheme="minorHAnsi" w:cstheme="minorHAnsi"/>
          <w:sz w:val="22"/>
          <w:szCs w:val="22"/>
        </w:rPr>
      </w:pPr>
    </w:p>
    <w:p w:rsidR="00735DFA" w:rsidRPr="00735DFA" w:rsidRDefault="00735DFA" w:rsidP="00735DFA">
      <w:p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AV1255 MegaDome® 2 series network camera is part of Arecont Vision’s full line of H.264 MegaDome® series cameras. This fully compliant implementation of H.264 (MPEG 4, Part 10) provides full 1280 x 1024 megapixel resolution at full video frame rates of 42fps. The AV1255AM camera line provides an all-in-one solution with </w:t>
      </w:r>
      <w:r w:rsidRPr="00735DFA">
        <w:rPr>
          <w:rFonts w:asciiTheme="minorHAnsi" w:hAnsiTheme="minorHAnsi" w:cstheme="minorHAnsi"/>
          <w:color w:val="000000" w:themeColor="text1"/>
          <w:sz w:val="20"/>
          <w:szCs w:val="20"/>
        </w:rPr>
        <w:lastRenderedPageBreak/>
        <w:t xml:space="preserve">integrated 1.3 megapixel camera, remote focus, remote zoom, auto iris lens, and IP66 and vandal resistant dome enclosure; the AV1255DN camera line provides an all-in-one solution with integrated 3.4-10.5mm manual lens. </w:t>
      </w:r>
    </w:p>
    <w:p w:rsidR="00735DFA" w:rsidRPr="00735DFA" w:rsidRDefault="00735DFA" w:rsidP="00735DFA">
      <w:pPr>
        <w:jc w:val="both"/>
        <w:rPr>
          <w:rFonts w:asciiTheme="minorHAnsi" w:hAnsiTheme="minorHAnsi" w:cstheme="minorHAnsi"/>
          <w:color w:val="000000" w:themeColor="text1"/>
          <w:sz w:val="20"/>
          <w:szCs w:val="20"/>
        </w:rPr>
      </w:pPr>
    </w:p>
    <w:p w:rsidR="00735DFA" w:rsidRPr="00735DFA" w:rsidRDefault="00735DFA" w:rsidP="00735DFA">
      <w:p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With the features of PSIA and ONVIF conformance, privacy masking, extended motion detection and flexible cropping, the AV1255 is a high sensitivity, PoE (IEEE 802.3af) compliant camera with optional heater, IR LEDs and manual lens configurations.Built with Arecont Vision’s massively-parallel MegaVideo® processing technology, this camera offers more than four times the resolution of standard resolution IP cameras with the ability to output full real-time frame rates and deliver the high quality megapixel imaging for both indoor and outdoor applications.</w:t>
      </w:r>
    </w:p>
    <w:p w:rsidR="00F062CD" w:rsidRDefault="00F062CD" w:rsidP="00667093">
      <w:pPr>
        <w:jc w:val="both"/>
        <w:rPr>
          <w:rFonts w:asciiTheme="minorHAnsi" w:hAnsiTheme="minorHAnsi" w:cstheme="minorHAnsi"/>
          <w:sz w:val="20"/>
          <w:szCs w:val="20"/>
        </w:rPr>
      </w:pPr>
    </w:p>
    <w:p w:rsidR="00E2321A" w:rsidRDefault="00E2321A" w:rsidP="00667093">
      <w:pPr>
        <w:jc w:val="both"/>
        <w:rPr>
          <w:rFonts w:asciiTheme="minorHAnsi" w:hAnsiTheme="minorHAnsi" w:cstheme="minorHAnsi"/>
          <w:sz w:val="20"/>
          <w:szCs w:val="20"/>
        </w:rPr>
      </w:pP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735DFA" w:rsidRDefault="00735DFA" w:rsidP="00735DFA">
      <w:pPr>
        <w:pStyle w:val="ListParagraph"/>
        <w:numPr>
          <w:ilvl w:val="0"/>
          <w:numId w:val="30"/>
        </w:numPr>
        <w:autoSpaceDE w:val="0"/>
        <w:autoSpaceDN w:val="0"/>
        <w:adjustRightInd w:val="0"/>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utilize a high sensitivity </w:t>
      </w:r>
      <w:r>
        <w:rPr>
          <w:rFonts w:asciiTheme="minorHAnsi" w:hAnsiTheme="minorHAnsi" w:cstheme="minorHAnsi"/>
          <w:color w:val="000000" w:themeColor="text1"/>
          <w:sz w:val="20"/>
          <w:szCs w:val="20"/>
        </w:rPr>
        <w:t>2.07</w:t>
      </w:r>
      <w:r w:rsidRPr="00735DFA">
        <w:rPr>
          <w:rFonts w:asciiTheme="minorHAnsi" w:hAnsiTheme="minorHAnsi" w:cstheme="minorHAnsi"/>
          <w:color w:val="000000" w:themeColor="text1"/>
          <w:sz w:val="20"/>
          <w:szCs w:val="20"/>
        </w:rPr>
        <w:t xml:space="preserve"> megapixel</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CMOS se</w:t>
      </w:r>
      <w:r>
        <w:rPr>
          <w:rFonts w:asciiTheme="minorHAnsi" w:hAnsiTheme="minorHAnsi" w:cstheme="minorHAnsi"/>
          <w:color w:val="000000" w:themeColor="text1"/>
          <w:sz w:val="20"/>
          <w:szCs w:val="20"/>
        </w:rPr>
        <w:t xml:space="preserve">nsor with 1/2.7” optical format, </w:t>
      </w:r>
      <w:r w:rsidR="0014771F">
        <w:rPr>
          <w:rFonts w:asciiTheme="minorHAnsi" w:hAnsiTheme="minorHAnsi" w:cstheme="minorHAnsi"/>
          <w:color w:val="000000" w:themeColor="text1"/>
          <w:sz w:val="20"/>
          <w:szCs w:val="20"/>
        </w:rPr>
        <w:t xml:space="preserve">3um x 3um pixel size, </w:t>
      </w:r>
      <w:r w:rsidRPr="009458D0">
        <w:rPr>
          <w:rFonts w:asciiTheme="minorHAnsi" w:hAnsiTheme="minorHAnsi" w:cstheme="minorHAnsi"/>
          <w:color w:val="000000" w:themeColor="text1"/>
          <w:sz w:val="20"/>
          <w:szCs w:val="20"/>
        </w:rPr>
        <w:t xml:space="preserve">progressive scan and </w:t>
      </w:r>
      <w:r>
        <w:rPr>
          <w:rFonts w:asciiTheme="minorHAnsi" w:eastAsia="Times New Roman" w:hAnsiTheme="minorHAnsi" w:cstheme="minorHAnsi"/>
          <w:color w:val="000000" w:themeColor="text1"/>
          <w:sz w:val="20"/>
          <w:szCs w:val="20"/>
          <w:lang w:eastAsia="en-US"/>
        </w:rPr>
        <w:t>Active Pixel Count: 1280</w:t>
      </w:r>
      <w:r w:rsidRPr="009458D0">
        <w:rPr>
          <w:rFonts w:asciiTheme="minorHAnsi" w:eastAsia="Times New Roman" w:hAnsiTheme="minorHAnsi" w:cstheme="minorHAnsi"/>
          <w:color w:val="000000" w:themeColor="text1"/>
          <w:sz w:val="20"/>
          <w:szCs w:val="20"/>
          <w:lang w:eastAsia="en-US"/>
        </w:rPr>
        <w:t>(H) x 1</w:t>
      </w:r>
      <w:r>
        <w:rPr>
          <w:rFonts w:asciiTheme="minorHAnsi" w:eastAsia="Times New Roman" w:hAnsiTheme="minorHAnsi" w:cstheme="minorHAnsi"/>
          <w:color w:val="000000" w:themeColor="text1"/>
          <w:sz w:val="20"/>
          <w:szCs w:val="20"/>
          <w:lang w:eastAsia="en-US"/>
        </w:rPr>
        <w:t>024</w:t>
      </w:r>
      <w:r w:rsidRPr="009458D0">
        <w:rPr>
          <w:rFonts w:asciiTheme="minorHAnsi" w:eastAsia="Times New Roman" w:hAnsiTheme="minorHAnsi" w:cstheme="minorHAnsi"/>
          <w:color w:val="000000" w:themeColor="text1"/>
          <w:sz w:val="20"/>
          <w:szCs w:val="20"/>
          <w:lang w:eastAsia="en-US"/>
        </w:rPr>
        <w:t>(V) pixel array</w:t>
      </w:r>
    </w:p>
    <w:p w:rsidR="00735DFA" w:rsidRPr="00735DFA" w:rsidRDefault="00735DFA" w:rsidP="00735DFA">
      <w:pPr>
        <w:pStyle w:val="ListParagraph"/>
        <w:numPr>
          <w:ilvl w:val="0"/>
          <w:numId w:val="30"/>
        </w:numPr>
        <w:autoSpaceDE w:val="0"/>
        <w:autoSpaceDN w:val="0"/>
        <w:adjustRightInd w:val="0"/>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an integrated 3-9mm, Ф14mm mount, megapixel IR corrected vari-focal lens with 1/2.7" optical format, F1.2 and horizontal field of view of 77°-25°. (AM models)</w:t>
      </w:r>
    </w:p>
    <w:p w:rsidR="00735DFA" w:rsidRPr="00735DFA" w:rsidRDefault="00735DFA" w:rsidP="00735DFA">
      <w:pPr>
        <w:pStyle w:val="ListParagraph"/>
        <w:numPr>
          <w:ilvl w:val="0"/>
          <w:numId w:val="30"/>
        </w:numPr>
        <w:autoSpaceDE w:val="0"/>
        <w:autoSpaceDN w:val="0"/>
        <w:adjustRightInd w:val="0"/>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an integrated 3.4-10.5mm, CS mount, megapixel IR corrected vari-focal lens with 1/2.5" optical format, F1.6 and horizontal field of view of 62°-24°.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contain an IR LED board with 24 pcs 850nm IR LEDs, 15 meter IR distance, 40° IR angle without any external power input. (IR version).</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735DFA">
        <w:rPr>
          <w:rFonts w:asciiTheme="minorHAnsi" w:hAnsiTheme="minorHAnsi" w:cstheme="minorHAnsi"/>
          <w:color w:val="000000" w:themeColor="text1"/>
          <w:sz w:val="20"/>
          <w:szCs w:val="20"/>
        </w:rPr>
        <w:t>69</w:t>
      </w:r>
      <w:r w:rsidRPr="009458D0">
        <w:rPr>
          <w:rFonts w:asciiTheme="minorHAnsi" w:hAnsiTheme="minorHAnsi" w:cstheme="minorHAnsi"/>
          <w:color w:val="000000" w:themeColor="text1"/>
          <w:sz w:val="20"/>
          <w:szCs w:val="20"/>
        </w:rPr>
        <w:t xml:space="preserve">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 </w:t>
      </w:r>
      <w:r w:rsidRPr="009458D0">
        <w:rPr>
          <w:rFonts w:asciiTheme="minorHAnsi" w:eastAsia="Times New Roman" w:hAnsiTheme="minorHAnsi" w:cstheme="minorHAnsi"/>
          <w:color w:val="000000" w:themeColor="text1"/>
          <w:sz w:val="20"/>
          <w:szCs w:val="20"/>
          <w:lang w:eastAsia="en-US"/>
        </w:rPr>
        <w:t xml:space="preserve"> </w:t>
      </w:r>
      <w:r w:rsidR="00735DFA">
        <w:rPr>
          <w:rFonts w:asciiTheme="minorHAnsi" w:eastAsia="Times New Roman" w:hAnsiTheme="minorHAnsi" w:cstheme="minorHAnsi"/>
          <w:color w:val="000000" w:themeColor="text1"/>
          <w:sz w:val="20"/>
          <w:szCs w:val="20"/>
          <w:lang w:eastAsia="en-US"/>
        </w:rPr>
        <w:t>45</w:t>
      </w:r>
      <w:r w:rsidRPr="009458D0">
        <w:rPr>
          <w:rFonts w:asciiTheme="minorHAnsi" w:eastAsia="Times New Roman" w:hAnsiTheme="minorHAnsi" w:cstheme="minorHAnsi"/>
          <w:color w:val="000000" w:themeColor="text1"/>
          <w:sz w:val="20"/>
          <w:szCs w:val="20"/>
          <w:lang w:eastAsia="en-US"/>
        </w:rPr>
        <w:t xml:space="preserve"> dB</w:t>
      </w:r>
    </w:p>
    <w:p w:rsidR="0052791E"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52791E" w:rsidRPr="0052791E" w:rsidRDefault="0052791E" w:rsidP="00F345A8">
      <w:pPr>
        <w:pStyle w:val="ListParagraph"/>
        <w:numPr>
          <w:ilvl w:val="0"/>
          <w:numId w:val="30"/>
        </w:numPr>
        <w:jc w:val="both"/>
        <w:rPr>
          <w:rFonts w:asciiTheme="minorHAnsi" w:hAnsiTheme="minorHAnsi" w:cstheme="minorHAnsi"/>
          <w:color w:val="000000" w:themeColor="text1"/>
          <w:sz w:val="20"/>
          <w:szCs w:val="20"/>
        </w:rPr>
      </w:pPr>
      <w:r w:rsidRPr="0052791E">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lastRenderedPageBreak/>
        <w:t xml:space="preserve">The camera shall output at a maximum resolution of 1280(H) x 1024(V) pixels up to frame rate of 42 frames per second (FPS).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feature MoonLight™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735DFA" w:rsidRPr="00735DFA" w:rsidRDefault="00735DFA" w:rsidP="00735DFA">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sidRPr="00735DFA">
        <w:rPr>
          <w:rFonts w:asciiTheme="minorHAnsi" w:eastAsia="Times New Roman" w:hAnsiTheme="minorHAnsi" w:cstheme="minorHAnsi"/>
          <w:color w:val="000000" w:themeColor="text1"/>
          <w:sz w:val="20"/>
          <w:szCs w:val="20"/>
          <w:lang w:val="fr-FR" w:eastAsia="en-US"/>
        </w:rPr>
        <w:t>42fps @ 1280x1024</w:t>
      </w:r>
    </w:p>
    <w:p w:rsidR="00735DFA" w:rsidRPr="00735DFA" w:rsidRDefault="00735DFA" w:rsidP="00735DFA">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sidRPr="00735DFA">
        <w:rPr>
          <w:rFonts w:asciiTheme="minorHAnsi" w:eastAsia="Times New Roman" w:hAnsiTheme="minorHAnsi" w:cstheme="minorHAnsi"/>
          <w:color w:val="000000" w:themeColor="text1"/>
          <w:sz w:val="20"/>
          <w:szCs w:val="20"/>
          <w:lang w:val="fr-FR" w:eastAsia="en-US"/>
        </w:rPr>
        <w:t>58fps @ 1280x720</w:t>
      </w:r>
    </w:p>
    <w:p w:rsidR="00F345A8" w:rsidRDefault="00F345A8" w:rsidP="00F345A8">
      <w:pPr>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General purpose opto-coupled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(PoE): PoE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PoE – Class 3; </w:t>
      </w:r>
    </w:p>
    <w:p w:rsidR="00F345A8" w:rsidRDefault="00B3503C"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w:t>
      </w:r>
      <w:r w:rsidR="00F345A8" w:rsidRPr="009458D0">
        <w:rPr>
          <w:rFonts w:asciiTheme="minorHAnsi" w:eastAsia="Times New Roman" w:hAnsiTheme="minorHAnsi" w:cstheme="minorHAnsi"/>
          <w:color w:val="000000" w:themeColor="text1"/>
          <w:sz w:val="20"/>
          <w:szCs w:val="20"/>
          <w:lang w:eastAsia="en-US"/>
        </w:rPr>
        <w:t xml:space="preserve">- </w:t>
      </w:r>
      <w:r w:rsidR="00735DFA">
        <w:rPr>
          <w:rFonts w:asciiTheme="minorHAnsi" w:eastAsia="Times New Roman" w:hAnsiTheme="minorHAnsi" w:cstheme="minorHAnsi"/>
          <w:color w:val="000000" w:themeColor="text1"/>
          <w:sz w:val="20"/>
          <w:szCs w:val="20"/>
          <w:lang w:eastAsia="en-US"/>
        </w:rPr>
        <w:t xml:space="preserve"> 6.1</w:t>
      </w:r>
      <w:r w:rsidR="00F345A8" w:rsidRPr="009458D0">
        <w:rPr>
          <w:rFonts w:asciiTheme="minorHAnsi" w:eastAsia="Times New Roman" w:hAnsiTheme="minorHAnsi" w:cstheme="minorHAnsi"/>
          <w:color w:val="000000" w:themeColor="text1"/>
          <w:sz w:val="20"/>
          <w:szCs w:val="20"/>
          <w:lang w:eastAsia="en-US"/>
        </w:rPr>
        <w:t xml:space="preserve">W max </w:t>
      </w:r>
      <w:r w:rsidR="00735DFA">
        <w:rPr>
          <w:rFonts w:asciiTheme="minorHAnsi" w:eastAsia="Times New Roman" w:hAnsiTheme="minorHAnsi" w:cstheme="minorHAnsi"/>
          <w:color w:val="000000" w:themeColor="text1"/>
          <w:sz w:val="20"/>
          <w:szCs w:val="20"/>
          <w:lang w:eastAsia="en-US"/>
        </w:rPr>
        <w:t>(DN Model)</w:t>
      </w:r>
    </w:p>
    <w:p w:rsidR="00735DFA" w:rsidRDefault="00735DFA"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10.2</w:t>
      </w:r>
      <w:r w:rsidRPr="009458D0">
        <w:rPr>
          <w:rFonts w:asciiTheme="minorHAnsi" w:eastAsia="Times New Roman" w:hAnsiTheme="minorHAnsi" w:cstheme="minorHAnsi"/>
          <w:color w:val="000000" w:themeColor="text1"/>
          <w:sz w:val="20"/>
          <w:szCs w:val="20"/>
          <w:lang w:eastAsia="en-US"/>
        </w:rPr>
        <w:t xml:space="preserve">W max </w:t>
      </w:r>
      <w:r>
        <w:rPr>
          <w:rFonts w:asciiTheme="minorHAnsi" w:eastAsia="Times New Roman" w:hAnsiTheme="minorHAnsi" w:cstheme="minorHAnsi"/>
          <w:color w:val="000000" w:themeColor="text1"/>
          <w:sz w:val="20"/>
          <w:szCs w:val="20"/>
          <w:lang w:eastAsia="en-US"/>
        </w:rPr>
        <w:t>(DN-H Model)</w:t>
      </w:r>
    </w:p>
    <w:p w:rsidR="00735DFA" w:rsidRDefault="00735DFA"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 9.7</w:t>
      </w:r>
      <w:r w:rsidRPr="009458D0">
        <w:rPr>
          <w:rFonts w:asciiTheme="minorHAnsi" w:eastAsia="Times New Roman" w:hAnsiTheme="minorHAnsi" w:cstheme="minorHAnsi"/>
          <w:color w:val="000000" w:themeColor="text1"/>
          <w:sz w:val="20"/>
          <w:szCs w:val="20"/>
          <w:lang w:eastAsia="en-US"/>
        </w:rPr>
        <w:t xml:space="preserve">W max </w:t>
      </w:r>
      <w:r>
        <w:rPr>
          <w:rFonts w:asciiTheme="minorHAnsi" w:eastAsia="Times New Roman" w:hAnsiTheme="minorHAnsi" w:cstheme="minorHAnsi"/>
          <w:color w:val="000000" w:themeColor="text1"/>
          <w:sz w:val="20"/>
          <w:szCs w:val="20"/>
          <w:lang w:eastAsia="en-US"/>
        </w:rPr>
        <w:t>(AM Model)</w:t>
      </w:r>
    </w:p>
    <w:p w:rsidR="00735DFA" w:rsidRDefault="00735DFA"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 11.6</w:t>
      </w:r>
      <w:r w:rsidRPr="009458D0">
        <w:rPr>
          <w:rFonts w:asciiTheme="minorHAnsi" w:eastAsia="Times New Roman" w:hAnsiTheme="minorHAnsi" w:cstheme="minorHAnsi"/>
          <w:color w:val="000000" w:themeColor="text1"/>
          <w:sz w:val="20"/>
          <w:szCs w:val="20"/>
          <w:lang w:eastAsia="en-US"/>
        </w:rPr>
        <w:t xml:space="preserve">W max </w:t>
      </w:r>
      <w:r>
        <w:rPr>
          <w:rFonts w:asciiTheme="minorHAnsi" w:eastAsia="Times New Roman" w:hAnsiTheme="minorHAnsi" w:cstheme="minorHAnsi"/>
          <w:color w:val="000000" w:themeColor="text1"/>
          <w:sz w:val="20"/>
          <w:szCs w:val="20"/>
          <w:lang w:eastAsia="en-US"/>
        </w:rPr>
        <w:t>(AMIR Model)</w:t>
      </w:r>
    </w:p>
    <w:p w:rsidR="00735DFA" w:rsidRDefault="00735DFA"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 12.3</w:t>
      </w:r>
      <w:r w:rsidRPr="009458D0">
        <w:rPr>
          <w:rFonts w:asciiTheme="minorHAnsi" w:eastAsia="Times New Roman" w:hAnsiTheme="minorHAnsi" w:cstheme="minorHAnsi"/>
          <w:color w:val="000000" w:themeColor="text1"/>
          <w:sz w:val="20"/>
          <w:szCs w:val="20"/>
          <w:lang w:eastAsia="en-US"/>
        </w:rPr>
        <w:t xml:space="preserve">W max </w:t>
      </w:r>
      <w:r>
        <w:rPr>
          <w:rFonts w:asciiTheme="minorHAnsi" w:eastAsia="Times New Roman" w:hAnsiTheme="minorHAnsi" w:cstheme="minorHAnsi"/>
          <w:color w:val="000000" w:themeColor="text1"/>
          <w:sz w:val="20"/>
          <w:szCs w:val="20"/>
          <w:lang w:eastAsia="en-US"/>
        </w:rPr>
        <w:t>(AM-H and AMIR-H Model)</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Operating temperature </w:t>
      </w:r>
      <w:r w:rsidR="00B16AE3">
        <w:rPr>
          <w:rFonts w:asciiTheme="minorHAnsi" w:eastAsia="Times New Roman" w:hAnsiTheme="minorHAnsi" w:cstheme="minorHAnsi"/>
          <w:color w:val="000000" w:themeColor="text1"/>
          <w:sz w:val="20"/>
          <w:szCs w:val="20"/>
          <w:lang w:eastAsia="en-US"/>
        </w:rPr>
        <w:t>:</w:t>
      </w:r>
    </w:p>
    <w:p w:rsidR="00B16AE3" w:rsidRPr="00B16AE3" w:rsidRDefault="00B16AE3" w:rsidP="00B16AE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16AE3">
        <w:rPr>
          <w:rFonts w:asciiTheme="minorHAnsi" w:eastAsia="Times New Roman" w:hAnsiTheme="minorHAnsi" w:cstheme="minorHAnsi"/>
          <w:color w:val="000000" w:themeColor="text1"/>
          <w:sz w:val="20"/>
          <w:szCs w:val="20"/>
          <w:lang w:eastAsia="en-US"/>
        </w:rPr>
        <w:t>No Heater: -20°C (-4°F) to +50°C (122°F)</w:t>
      </w:r>
    </w:p>
    <w:p w:rsidR="00B16AE3" w:rsidRPr="009458D0" w:rsidRDefault="00B16AE3" w:rsidP="00B16AE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16AE3">
        <w:rPr>
          <w:rFonts w:asciiTheme="minorHAnsi" w:eastAsia="Times New Roman" w:hAnsiTheme="minorHAnsi" w:cstheme="minorHAnsi"/>
          <w:color w:val="000000" w:themeColor="text1"/>
          <w:sz w:val="20"/>
          <w:szCs w:val="20"/>
          <w:lang w:eastAsia="en-US"/>
        </w:rPr>
        <w:t>With Heater: -40°C (-40°F) to +50°C (122°F)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Storage temperature -</w:t>
      </w:r>
      <w:r w:rsidR="00F106F7">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0˚C (-4</w:t>
      </w:r>
      <w:r w:rsidR="00F106F7">
        <w:rPr>
          <w:rFonts w:asciiTheme="minorHAnsi" w:eastAsia="Times New Roman" w:hAnsiTheme="minorHAnsi" w:cstheme="minorHAnsi"/>
          <w:color w:val="000000" w:themeColor="text1"/>
          <w:sz w:val="20"/>
          <w:szCs w:val="20"/>
          <w:lang w:eastAsia="en-US"/>
        </w:rPr>
        <w:t>0</w:t>
      </w:r>
      <w:bookmarkStart w:id="0" w:name="_GoBack"/>
      <w:bookmarkEnd w:id="0"/>
      <w:r w:rsidRPr="009458D0">
        <w:rPr>
          <w:rFonts w:asciiTheme="minorHAnsi" w:eastAsia="Times New Roman" w:hAnsiTheme="minorHAnsi" w:cstheme="minorHAnsi"/>
          <w:color w:val="000000" w:themeColor="text1"/>
          <w:sz w:val="20"/>
          <w:szCs w:val="20"/>
          <w:lang w:eastAsia="en-US"/>
        </w:rPr>
        <w:t xml:space="preserve"> °F) to +60˚C (140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P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0.1 Lux @ F1.2</w:t>
      </w:r>
    </w:p>
    <w:p w:rsidR="00B140F7" w:rsidRPr="003B3F22"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3B3F22">
        <w:rPr>
          <w:rFonts w:asciiTheme="minorHAnsi" w:eastAsia="Times New Roman" w:hAnsiTheme="minorHAnsi" w:cstheme="minorHAnsi"/>
          <w:color w:val="000000" w:themeColor="text1"/>
          <w:sz w:val="20"/>
          <w:szCs w:val="20"/>
          <w:lang w:val="fr-FR" w:eastAsia="en-US"/>
        </w:rPr>
        <w:t>B/W</w:t>
      </w:r>
      <w:r w:rsidR="00B140F7" w:rsidRPr="003B3F22">
        <w:rPr>
          <w:rFonts w:asciiTheme="minorHAnsi" w:eastAsia="Times New Roman" w:hAnsiTheme="minorHAnsi" w:cstheme="minorHAnsi"/>
          <w:color w:val="000000" w:themeColor="text1"/>
          <w:sz w:val="20"/>
          <w:szCs w:val="20"/>
          <w:lang w:val="fr-FR" w:eastAsia="en-US"/>
        </w:rPr>
        <w:t xml:space="preserve"> </w:t>
      </w:r>
      <w:r w:rsidR="00B16AE3" w:rsidRPr="003B3F22">
        <w:rPr>
          <w:rFonts w:asciiTheme="minorHAnsi" w:eastAsia="Times New Roman" w:hAnsiTheme="minorHAnsi" w:cstheme="minorHAnsi"/>
          <w:color w:val="000000" w:themeColor="text1"/>
          <w:sz w:val="20"/>
          <w:szCs w:val="20"/>
          <w:lang w:val="fr-FR" w:eastAsia="en-US"/>
        </w:rPr>
        <w:t>(Night Mode)</w:t>
      </w:r>
      <w:r w:rsidRPr="003B3F22">
        <w:rPr>
          <w:rFonts w:asciiTheme="minorHAnsi" w:eastAsia="Times New Roman" w:hAnsiTheme="minorHAnsi" w:cstheme="minorHAnsi"/>
          <w:color w:val="000000" w:themeColor="text1"/>
          <w:sz w:val="20"/>
          <w:szCs w:val="20"/>
          <w:lang w:val="fr-FR" w:eastAsia="en-US"/>
        </w:rPr>
        <w:t xml:space="preserve">: </w:t>
      </w:r>
      <w:r w:rsidR="00B140F7" w:rsidRPr="003B3F22">
        <w:rPr>
          <w:rFonts w:asciiTheme="minorHAnsi" w:eastAsia="Times New Roman" w:hAnsiTheme="minorHAnsi" w:cstheme="minorHAnsi"/>
          <w:color w:val="000000" w:themeColor="text1"/>
          <w:sz w:val="20"/>
          <w:szCs w:val="20"/>
          <w:lang w:val="fr-FR" w:eastAsia="en-US"/>
        </w:rPr>
        <w:t>0 Lux, IR sensitive (</w:t>
      </w:r>
      <w:r w:rsidR="00D50C51">
        <w:rPr>
          <w:rFonts w:asciiTheme="minorHAnsi" w:eastAsia="Times New Roman" w:hAnsiTheme="minorHAnsi" w:cstheme="minorHAnsi"/>
          <w:color w:val="000000" w:themeColor="text1"/>
          <w:sz w:val="20"/>
          <w:szCs w:val="20"/>
          <w:lang w:val="fr-FR" w:eastAsia="en-US"/>
        </w:rPr>
        <w:t>IR modes or with additional</w:t>
      </w:r>
      <w:r w:rsidR="00B140F7" w:rsidRPr="003B3F22">
        <w:rPr>
          <w:rFonts w:asciiTheme="minorHAnsi" w:eastAsia="Times New Roman" w:hAnsiTheme="minorHAnsi" w:cstheme="minorHAnsi"/>
          <w:color w:val="000000" w:themeColor="text1"/>
          <w:sz w:val="20"/>
          <w:szCs w:val="20"/>
          <w:lang w:val="fr-FR" w:eastAsia="en-US"/>
        </w:rPr>
        <w:t xml:space="preserve"> IR light source)</w:t>
      </w:r>
    </w:p>
    <w:p w:rsidR="00F345A8" w:rsidRPr="00F36BF3" w:rsidRDefault="003A140D" w:rsidP="00F345A8">
      <w:pPr>
        <w:autoSpaceDE w:val="0"/>
        <w:autoSpaceDN w:val="0"/>
        <w:adjustRightInd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206" type="#_x0000_t202" style="position:absolute;margin-left:-94.5pt;margin-top:673.5pt;width:612pt;height:46.85pt;z-index:251659776" filled="f" stroked="f">
            <v:textbox inset="0,0,0,0">
              <w:txbxContent>
                <w:p w:rsidR="00F345A8" w:rsidRDefault="00F345A8" w:rsidP="00F345A8">
                  <w:r>
                    <w:rPr>
                      <w:noProof/>
                      <w:lang w:eastAsia="zh-TW"/>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208" type="#_x0000_t202" style="position:absolute;margin-left:-89.85pt;margin-top:685.2pt;width:601.8pt;height:26.65pt;z-index:251661824" filled="f" stroked="f">
            <v:textbox style="mso-next-textbox:#_x0000_s1208">
              <w:txbxContent>
                <w:p w:rsidR="00F345A8" w:rsidRPr="00283B93" w:rsidRDefault="003A140D"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w:r>
      <w:r>
        <w:rPr>
          <w:rFonts w:ascii="Arial" w:hAnsi="Arial" w:cs="Arial"/>
          <w:noProof/>
          <w:sz w:val="20"/>
          <w:szCs w:val="20"/>
        </w:rPr>
        <w:pict>
          <v:shape id="_x0000_s1207" type="#_x0000_t202" style="position:absolute;margin-left:-339.05pt;margin-top:386.35pt;width:19.85pt;height:21pt;z-index:251660800;mso-wrap-style:none" filled="f" stroked="f">
            <v:textbox style="mso-next-textbox:#_x0000_s1207;mso-fit-shape-to-text:t">
              <w:txbxContent>
                <w:p w:rsidR="00F345A8" w:rsidRDefault="00F345A8" w:rsidP="00F345A8"/>
              </w:txbxContent>
            </v:textbox>
          </v:shape>
        </w:pic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2.11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Dia) 4.9”H (125 mm) x 5.5” dia. (140 mm)     Weight: </w:t>
      </w:r>
      <w:r w:rsidR="00B140F7" w:rsidRPr="00B140F7">
        <w:rPr>
          <w:rFonts w:asciiTheme="minorHAnsi" w:eastAsia="Times New Roman" w:hAnsiTheme="minorHAnsi" w:cstheme="minorHAnsi"/>
          <w:color w:val="000000" w:themeColor="text1"/>
          <w:sz w:val="20"/>
          <w:szCs w:val="20"/>
          <w:lang w:eastAsia="en-US"/>
        </w:rPr>
        <w:t>2.25 lbs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lbs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MD-CRMA – Corner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MD-PMA – Pole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MegaDome®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MegaDome®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3A140D" w:rsidP="00F345A8">
      <w:pPr>
        <w:autoSpaceDE w:val="0"/>
        <w:autoSpaceDN w:val="0"/>
        <w:adjustRightInd w:val="0"/>
        <w:rPr>
          <w:rFonts w:ascii="Arial" w:hAnsi="Arial" w:cs="Arial"/>
          <w:sz w:val="20"/>
          <w:szCs w:val="20"/>
        </w:rPr>
      </w:pPr>
      <w:r>
        <w:rPr>
          <w:rFonts w:ascii="Arial" w:hAnsi="Arial" w:cs="Arial"/>
          <w:noProof/>
          <w:sz w:val="20"/>
          <w:szCs w:val="20"/>
        </w:rPr>
        <w:pict>
          <v:shape id="_x0000_s1151" type="#_x0000_t202" style="position:absolute;margin-left:-94.5pt;margin-top:673.5pt;width:612pt;height:46.85pt;z-index:25165568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145" type="#_x0000_t202" style="position:absolute;margin-left:-89.85pt;margin-top:685.2pt;width:601.8pt;height:26.65pt;z-index:251657728" filled="f" stroked="f">
            <v:textbox style="mso-next-textbox:#_x0000_s1145">
              <w:txbxContent>
                <w:p w:rsidR="0053322F" w:rsidRPr="00283B93" w:rsidRDefault="003A140D"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w:r>
      <w:r>
        <w:rPr>
          <w:rFonts w:ascii="Arial" w:hAnsi="Arial" w:cs="Arial"/>
          <w:noProof/>
          <w:sz w:val="20"/>
          <w:szCs w:val="20"/>
        </w:rPr>
        <w:pict>
          <v:shape id="_x0000_s1099" type="#_x0000_t202" style="position:absolute;margin-left:-339.05pt;margin-top:386.35pt;width:19.85pt;height:21pt;z-index:251656704;mso-wrap-style:none" filled="f" stroked="f">
            <v:textbox style="mso-next-textbox:#_x0000_s1099;mso-fit-shape-to-text:t">
              <w:txbxContent>
                <w:p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0D" w:rsidRDefault="003A140D">
      <w:r>
        <w:separator/>
      </w:r>
    </w:p>
  </w:endnote>
  <w:endnote w:type="continuationSeparator" w:id="0">
    <w:p w:rsidR="003A140D" w:rsidRDefault="003A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34958"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34958" w:rsidRPr="00021804">
      <w:rPr>
        <w:rFonts w:ascii="Arial" w:hAnsi="Arial" w:cs="Arial"/>
        <w:sz w:val="20"/>
        <w:szCs w:val="20"/>
      </w:rPr>
      <w:fldChar w:fldCharType="separate"/>
    </w:r>
    <w:r w:rsidR="00F106F7">
      <w:rPr>
        <w:rFonts w:ascii="Arial" w:hAnsi="Arial" w:cs="Arial"/>
        <w:noProof/>
        <w:sz w:val="20"/>
        <w:szCs w:val="20"/>
      </w:rPr>
      <w:t>4</w:t>
    </w:r>
    <w:r w:rsidR="00734958"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0D" w:rsidRDefault="003A140D">
      <w:r>
        <w:separator/>
      </w:r>
    </w:p>
  </w:footnote>
  <w:footnote w:type="continuationSeparator" w:id="0">
    <w:p w:rsidR="003A140D" w:rsidRDefault="003A1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AV12186DN</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D70A58">
      <w:rPr>
        <w:rFonts w:ascii="Arial" w:hAnsi="Arial" w:cs="Arial"/>
        <w:sz w:val="20"/>
        <w:szCs w:val="20"/>
      </w:rPr>
      <w:t>0</w:t>
    </w:r>
    <w:r>
      <w:rPr>
        <w:rFonts w:ascii="Arial" w:hAnsi="Arial" w:cs="Arial"/>
        <w:sz w:val="20"/>
        <w:szCs w:val="20"/>
      </w:rPr>
      <w:t>2</w:t>
    </w:r>
    <w:r w:rsidR="003B263B">
      <w:rPr>
        <w:rFonts w:ascii="Arial" w:hAnsi="Arial" w:cs="Arial"/>
        <w:sz w:val="20"/>
        <w:szCs w:val="20"/>
      </w:rPr>
      <w:t>0</w:t>
    </w:r>
    <w:r>
      <w:rPr>
        <w:rFonts w:ascii="Arial" w:hAnsi="Arial" w:cs="Arial"/>
        <w:sz w:val="20"/>
        <w:szCs w:val="20"/>
      </w:rPr>
      <w:t>2</w:t>
    </w:r>
    <w:r w:rsidR="00C15114">
      <w:rPr>
        <w:rFonts w:ascii="Arial" w:hAnsi="Arial" w:cs="Arial"/>
        <w:sz w:val="20"/>
        <w:szCs w:val="20"/>
      </w:rPr>
      <w:t>1</w:t>
    </w:r>
    <w:r w:rsidR="003B263B">
      <w:rPr>
        <w:rFonts w:ascii="Arial" w:hAnsi="Arial" w:cs="Arial"/>
        <w:sz w:val="20"/>
        <w:szCs w:val="20"/>
      </w:rPr>
      <w:t>3</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C681F"/>
    <w:rsid w:val="001D23E5"/>
    <w:rsid w:val="001D3E8A"/>
    <w:rsid w:val="001E5445"/>
    <w:rsid w:val="001F6B94"/>
    <w:rsid w:val="001F7581"/>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E1D2C"/>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A140D"/>
    <w:rsid w:val="003A53A3"/>
    <w:rsid w:val="003B263B"/>
    <w:rsid w:val="003B3F22"/>
    <w:rsid w:val="003C0F80"/>
    <w:rsid w:val="003C38EA"/>
    <w:rsid w:val="003C622B"/>
    <w:rsid w:val="003D1BB6"/>
    <w:rsid w:val="003D2AEF"/>
    <w:rsid w:val="003D47F2"/>
    <w:rsid w:val="003D67F8"/>
    <w:rsid w:val="003E0171"/>
    <w:rsid w:val="003E0FCA"/>
    <w:rsid w:val="003E4629"/>
    <w:rsid w:val="00402F8C"/>
    <w:rsid w:val="0040364E"/>
    <w:rsid w:val="00404623"/>
    <w:rsid w:val="004105E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2791E"/>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4958"/>
    <w:rsid w:val="00735DFA"/>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A20ED"/>
    <w:rsid w:val="007A72F9"/>
    <w:rsid w:val="007B061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53C03"/>
    <w:rsid w:val="00965C1B"/>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26FD6"/>
    <w:rsid w:val="00C30422"/>
    <w:rsid w:val="00C321E1"/>
    <w:rsid w:val="00C32233"/>
    <w:rsid w:val="00C33A83"/>
    <w:rsid w:val="00C363E1"/>
    <w:rsid w:val="00C4630A"/>
    <w:rsid w:val="00C46492"/>
    <w:rsid w:val="00C542DD"/>
    <w:rsid w:val="00C624FD"/>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23CFB"/>
    <w:rsid w:val="00D24393"/>
    <w:rsid w:val="00D27BE7"/>
    <w:rsid w:val="00D3454A"/>
    <w:rsid w:val="00D417AC"/>
    <w:rsid w:val="00D47692"/>
    <w:rsid w:val="00D50C51"/>
    <w:rsid w:val="00D6400C"/>
    <w:rsid w:val="00D640FC"/>
    <w:rsid w:val="00D65923"/>
    <w:rsid w:val="00D66DA6"/>
    <w:rsid w:val="00D70A58"/>
    <w:rsid w:val="00D71C88"/>
    <w:rsid w:val="00D7556A"/>
    <w:rsid w:val="00D76920"/>
    <w:rsid w:val="00D86F4E"/>
    <w:rsid w:val="00D90387"/>
    <w:rsid w:val="00D906B6"/>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55A4B"/>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06F7"/>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D2C5D-EC6C-425A-87BA-E9997538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9562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11</cp:revision>
  <cp:lastPrinted>2013-01-15T05:23:00Z</cp:lastPrinted>
  <dcterms:created xsi:type="dcterms:W3CDTF">2013-08-28T20:17:00Z</dcterms:created>
  <dcterms:modified xsi:type="dcterms:W3CDTF">2013-10-11T18:31:00Z</dcterms:modified>
</cp:coreProperties>
</file>